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180"/>
          <w:szCs w:val="180"/>
          <w:lang w:val="en-US"/>
        </w:rPr>
      </w:pPr>
      <w:r>
        <w:rPr>
          <w:rFonts w:hint="default"/>
          <w:sz w:val="180"/>
          <w:szCs w:val="180"/>
          <w:lang w:val="en-US"/>
        </w:rPr>
        <w:t>Resume</w:t>
      </w:r>
    </w:p>
    <w:p>
      <w:pPr>
        <w:jc w:val="center"/>
        <w:rPr>
          <w:rFonts w:hint="default"/>
          <w:sz w:val="180"/>
          <w:szCs w:val="180"/>
          <w:lang w:val="en-US"/>
        </w:rPr>
      </w:pPr>
      <w:bookmarkStart w:id="0" w:name="_GoBack"/>
      <w:bookmarkEnd w:id="0"/>
      <w:r>
        <w:rPr>
          <w:rFonts w:hint="default"/>
          <w:sz w:val="180"/>
          <w:szCs w:val="180"/>
          <w:lang w:val="en-US"/>
        </w:rPr>
        <w:t>Sample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C1535"/>
    <w:rsid w:val="5FBC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2022-07-04T05:57:00Z</dcterms:created>
  <dc:creator>DIGITAL FARM DEEP</dc:creator>
  <cp:lastModifiedBy>DIGITAL FARM DEEP</cp:lastModifiedBy>
  <dcterms:modified xsi:type="dcterms:W3CDTF">2022-07-04T05:58:15Z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1033-11.2.0.11167</vt:lpwstr>
  </property>
  <property fmtid="{D5CDD505-2E9C-101B-9397-08002B2CF9AE}" pid="3" name="ICV">
    <vt:lpwstr>70E15A448B854A6EABCF670D963B288E</vt:lpwstr>
  </property>
</Properties>
</file>